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EDBF8" w14:textId="77777777" w:rsidR="00BE6891" w:rsidRPr="00B1161F" w:rsidRDefault="00BE6891" w:rsidP="005A5A3D">
      <w:pPr>
        <w:spacing w:before="100" w:beforeAutospacing="1" w:after="100" w:afterAutospacing="1"/>
        <w:jc w:val="center"/>
        <w:outlineLvl w:val="0"/>
        <w:rPr>
          <w:rFonts w:cs="Arial"/>
          <w:b/>
          <w:bCs/>
          <w:kern w:val="36"/>
        </w:rPr>
      </w:pPr>
      <w:r w:rsidRPr="00B1161F">
        <w:rPr>
          <w:rFonts w:cs="Arial"/>
          <w:b/>
          <w:bCs/>
          <w:kern w:val="36"/>
          <w:sz w:val="36"/>
        </w:rPr>
        <w:t>Žádost o odklad povinné školní docházky</w:t>
      </w:r>
    </w:p>
    <w:p w14:paraId="39296AFF" w14:textId="181874CF" w:rsidR="00BE6891" w:rsidRPr="00293F95" w:rsidRDefault="00BD44C0" w:rsidP="00BE6891">
      <w:pPr>
        <w:spacing w:before="100" w:beforeAutospacing="1" w:after="100" w:afterAutospacing="1"/>
        <w:rPr>
          <w:rFonts w:cs="Arial"/>
          <w:b/>
          <w:bCs/>
          <w:sz w:val="22"/>
        </w:rPr>
      </w:pPr>
      <w:r w:rsidRPr="00BD44C0">
        <w:rPr>
          <w:rFonts w:cs="Arial"/>
          <w:b/>
          <w:bCs/>
          <w:noProof/>
          <w:color w:val="EB61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7C2846" wp14:editId="3DCDAE96">
                <wp:simplePos x="0" y="0"/>
                <wp:positionH relativeFrom="margin">
                  <wp:posOffset>1129267</wp:posOffset>
                </wp:positionH>
                <wp:positionV relativeFrom="margin">
                  <wp:posOffset>1226185</wp:posOffset>
                </wp:positionV>
                <wp:extent cx="1507490" cy="334010"/>
                <wp:effectExtent l="0" t="0" r="16510" b="2794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20B92" w14:textId="5BDE2CC0" w:rsidR="00BD44C0" w:rsidRDefault="00BD44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C284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8.9pt;margin-top:96.55pt;width:118.7pt;height:26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X8DgIAAB8EAAAOAAAAZHJzL2Uyb0RvYy54bWysU9tu2zAMfR+wfxD0vthJk7Ux4hRdugwD&#10;ugvQ7QNoWY6FyaImKbG7ry+luGl2exnmB0E0qUPy8HB1PXSaHaTzCk3Jp5OcM2kE1srsSv71y/bV&#10;FWc+gKlBo5Elf5CeX69fvlj1tpAzbFHX0jECMb7obcnbEGyRZV60sgM/QSsNORt0HQQy3S6rHfSE&#10;3ulsluevsx5dbR0K6T39vT06+TrhN40U4VPTeBmYLjnVFtLp0lnFM1uvoNg5sK0SYxnwD1V0oAwl&#10;PUHdQgC2d+o3qE4Jhx6bMBHYZdg0SsjUA3UzzX/p5r4FK1MvRI63J5r8/4MVHw/39rNjYXiDAw0w&#10;NeHtHYpvnhnctGB28sY57FsJNSWeRsqy3vpifBqp9oWPIFX/AWsaMuwDJqChcV1khfpkhE4DeDiR&#10;LofAREy5yC/nS3IJ8l1czImGlAKKp9fW+fBOYsfipeSOhprQ4XDnQ6wGiqeQmMyjVvVWaZ0Mt6s2&#10;2rEDkAC26RvRfwrThvUlXy5miyMBf4XI0/cniE4FUrJWXcmvTkFQRNremjrpLIDSxzuVrM3IY6Tu&#10;SGIYqoECI58V1g/EqMOjYmnD6NKi+8FZT2otuf++Byc50+8NTWU5nc+jvJMxX1zOyHDnnurcA0YQ&#10;VMkDZ8frJqSViIQZvKHpNSoR+1zJWCupMPE9bkyU+bmdop73ev0IAAD//wMAUEsDBBQABgAIAAAA&#10;IQAAYMAh4QAAAAsBAAAPAAAAZHJzL2Rvd25yZXYueG1sTI/BTsMwEETvSPyDtUhcEHWSpk0b4lQI&#10;CQQ3aCu4urGbRNjrYLtp+HuWE9xmNKPZt9VmsoaN2ofeoYB0lgDT2DjVYytgv3u8XQELUaKSxqEW&#10;8K0DbOrLi0qWyp3xTY/b2DIawVBKAV2MQ8l5aDptZZi5QSNlR+etjGR9y5WXZxq3hmdJsuRW9kgX&#10;Ojnoh043n9uTFbDKn8eP8DJ/fW+WR7OON8X49OWFuL6a7u+ART3FvzL84hM61MR0cCdUgRnyRUHo&#10;kcR6ngKjRp4uMmAHAVm+KIDXFf//Q/0DAAD//wMAUEsBAi0AFAAGAAgAAAAhALaDOJL+AAAA4QEA&#10;ABMAAAAAAAAAAAAAAAAAAAAAAFtDb250ZW50X1R5cGVzXS54bWxQSwECLQAUAAYACAAAACEAOP0h&#10;/9YAAACUAQAACwAAAAAAAAAAAAAAAAAvAQAAX3JlbHMvLnJlbHNQSwECLQAUAAYACAAAACEAq7b1&#10;/A4CAAAfBAAADgAAAAAAAAAAAAAAAAAuAgAAZHJzL2Uyb0RvYy54bWxQSwECLQAUAAYACAAAACEA&#10;AGDAIeEAAAALAQAADwAAAAAAAAAAAAAAAABoBAAAZHJzL2Rvd25yZXYueG1sUEsFBgAAAAAEAAQA&#10;8wAAAHYFAAAAAA==&#10;">
                <v:textbox>
                  <w:txbxContent>
                    <w:p w14:paraId="56E20B92" w14:textId="5BDE2CC0" w:rsidR="00BD44C0" w:rsidRDefault="00BD44C0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E6891" w:rsidRPr="00B1161F">
        <w:rPr>
          <w:rFonts w:cs="Arial"/>
          <w:sz w:val="22"/>
        </w:rPr>
        <w:t xml:space="preserve">Podle ustanovení § 37 </w:t>
      </w:r>
      <w:r w:rsidR="00337C64" w:rsidRPr="00B1161F">
        <w:rPr>
          <w:rFonts w:cs="Arial"/>
          <w:sz w:val="22"/>
        </w:rPr>
        <w:t xml:space="preserve">zákona </w:t>
      </w:r>
      <w:r w:rsidR="00BE6891" w:rsidRPr="00B1161F">
        <w:rPr>
          <w:rFonts w:cs="Arial"/>
          <w:sz w:val="22"/>
        </w:rPr>
        <w:t xml:space="preserve">č. 561/2004 Sb., o předškolním, základním, středním, vyšším odborném a jiném vzdělávání (školský zákon), ve znění pozdějších předpisů, a v souladu se zákonem č. 500/2004 Sb., správní řád, žádám o </w:t>
      </w:r>
      <w:r w:rsidR="00BE6891" w:rsidRPr="00B1161F">
        <w:rPr>
          <w:rFonts w:cs="Arial"/>
          <w:b/>
          <w:bCs/>
          <w:sz w:val="22"/>
        </w:rPr>
        <w:t>odklad povinné školní docházky</w:t>
      </w:r>
      <w:r w:rsidR="00BE6891" w:rsidRPr="00B1161F">
        <w:rPr>
          <w:rFonts w:cs="Arial"/>
          <w:sz w:val="22"/>
        </w:rPr>
        <w:t xml:space="preserve"> </w:t>
      </w:r>
      <w:r w:rsidR="00AB70E4" w:rsidRPr="00AB70E4">
        <w:rPr>
          <w:rFonts w:cs="Arial"/>
          <w:b/>
          <w:bCs/>
          <w:sz w:val="22"/>
        </w:rPr>
        <w:t>o 1 školní rok</w:t>
      </w:r>
      <w:r w:rsidR="00B92B8C">
        <w:rPr>
          <w:rFonts w:cs="Arial"/>
          <w:b/>
          <w:bCs/>
          <w:sz w:val="22"/>
        </w:rPr>
        <w:t xml:space="preserve"> </w:t>
      </w:r>
      <w:r w:rsidR="002761F6" w:rsidRPr="00293F95">
        <w:rPr>
          <w:rFonts w:cs="Arial"/>
          <w:b/>
          <w:bCs/>
          <w:sz w:val="22"/>
        </w:rPr>
        <w:t>v Základní škole Boskovice, Sušilova, pří</w:t>
      </w:r>
      <w:r w:rsidR="005706B3" w:rsidRPr="00293F95">
        <w:rPr>
          <w:rFonts w:cs="Arial"/>
          <w:b/>
          <w:bCs/>
          <w:sz w:val="22"/>
        </w:rPr>
        <w:t>spěvkov</w:t>
      </w:r>
      <w:r w:rsidR="009D4D14">
        <w:rPr>
          <w:rFonts w:cs="Arial"/>
          <w:b/>
          <w:bCs/>
          <w:sz w:val="22"/>
        </w:rPr>
        <w:t>é</w:t>
      </w:r>
      <w:r w:rsidR="005706B3" w:rsidRPr="00293F95">
        <w:rPr>
          <w:rFonts w:cs="Arial"/>
          <w:b/>
          <w:bCs/>
          <w:sz w:val="22"/>
        </w:rPr>
        <w:t xml:space="preserve"> organi</w:t>
      </w:r>
      <w:r w:rsidR="00293F95" w:rsidRPr="00293F95">
        <w:rPr>
          <w:rFonts w:cs="Arial"/>
          <w:b/>
          <w:bCs/>
          <w:sz w:val="22"/>
        </w:rPr>
        <w:t>zac</w:t>
      </w:r>
      <w:r w:rsidR="009D4D14">
        <w:rPr>
          <w:rFonts w:cs="Arial"/>
          <w:b/>
          <w:bCs/>
          <w:sz w:val="22"/>
        </w:rPr>
        <w:t>i</w:t>
      </w:r>
      <w:r w:rsidR="00293F95" w:rsidRPr="00293F95">
        <w:rPr>
          <w:rFonts w:cs="Arial"/>
          <w:b/>
          <w:bCs/>
          <w:sz w:val="22"/>
        </w:rPr>
        <w:t xml:space="preserve"> ve školním roce 2026/2027.</w:t>
      </w:r>
    </w:p>
    <w:p w14:paraId="45374CCB" w14:textId="70642621" w:rsidR="000D1705" w:rsidRPr="00073D4E" w:rsidRDefault="000D1705" w:rsidP="000D1705">
      <w:pPr>
        <w:rPr>
          <w:rFonts w:cs="Arial"/>
          <w:b/>
          <w:bCs/>
          <w:color w:val="EB6132"/>
        </w:rPr>
      </w:pPr>
      <w:r w:rsidRPr="00073D4E">
        <w:rPr>
          <w:rFonts w:cs="Arial"/>
          <w:b/>
          <w:bCs/>
          <w:color w:val="EB6132"/>
        </w:rPr>
        <w:t xml:space="preserve">Registrační číslo </w:t>
      </w:r>
    </w:p>
    <w:p w14:paraId="127508E5" w14:textId="0B6A3313" w:rsidR="000D1705" w:rsidRPr="00536145" w:rsidRDefault="000D1705" w:rsidP="00073D4E">
      <w:pPr>
        <w:spacing w:after="240" w:line="480" w:lineRule="auto"/>
        <w:rPr>
          <w:rFonts w:cs="Arial"/>
          <w:sz w:val="18"/>
          <w:szCs w:val="18"/>
        </w:rPr>
      </w:pPr>
      <w:r w:rsidRPr="00536145">
        <w:rPr>
          <w:rFonts w:cs="Arial"/>
          <w:sz w:val="18"/>
          <w:szCs w:val="18"/>
        </w:rPr>
        <w:t>(</w:t>
      </w:r>
      <w:r w:rsidR="00073D4E" w:rsidRPr="00536145">
        <w:rPr>
          <w:rFonts w:cs="Arial"/>
          <w:sz w:val="18"/>
          <w:szCs w:val="18"/>
        </w:rPr>
        <w:t>doplní škola)</w:t>
      </w:r>
    </w:p>
    <w:p w14:paraId="2CAA3539" w14:textId="5CAB7808" w:rsidR="00AB70E4" w:rsidRPr="0067239C" w:rsidRDefault="002D5050" w:rsidP="0067239C">
      <w:pPr>
        <w:spacing w:after="240"/>
        <w:rPr>
          <w:b/>
          <w:bCs/>
        </w:rPr>
      </w:pPr>
      <w:r w:rsidRPr="0067239C">
        <w:rPr>
          <w:b/>
          <w:bCs/>
        </w:rPr>
        <w:t>Jméno a příjmení dítěte:</w:t>
      </w:r>
    </w:p>
    <w:p w14:paraId="196A3A63" w14:textId="7A266FB7" w:rsidR="002D5050" w:rsidRPr="0067239C" w:rsidRDefault="002D5050" w:rsidP="0067239C">
      <w:pPr>
        <w:spacing w:after="240"/>
        <w:rPr>
          <w:b/>
          <w:bCs/>
        </w:rPr>
      </w:pPr>
      <w:r w:rsidRPr="0067239C">
        <w:rPr>
          <w:b/>
          <w:bCs/>
        </w:rPr>
        <w:t>Datum narození dítěte:</w:t>
      </w:r>
    </w:p>
    <w:p w14:paraId="1082FF65" w14:textId="1D6FA989" w:rsidR="002D5050" w:rsidRPr="0067239C" w:rsidRDefault="002D5050" w:rsidP="0067239C">
      <w:pPr>
        <w:spacing w:after="480"/>
        <w:rPr>
          <w:b/>
          <w:bCs/>
        </w:rPr>
      </w:pPr>
      <w:r w:rsidRPr="0067239C">
        <w:rPr>
          <w:b/>
          <w:bCs/>
        </w:rPr>
        <w:t>Místo trvalého pobytu dítět</w:t>
      </w:r>
      <w:r w:rsidR="00730600" w:rsidRPr="0067239C">
        <w:rPr>
          <w:b/>
          <w:bCs/>
        </w:rPr>
        <w:t xml:space="preserve">e: </w:t>
      </w:r>
    </w:p>
    <w:p w14:paraId="635E8AB8" w14:textId="2A55D271" w:rsidR="00AB70E4" w:rsidRPr="0067239C" w:rsidRDefault="00730600" w:rsidP="009859E9">
      <w:pPr>
        <w:spacing w:after="240"/>
        <w:rPr>
          <w:b/>
          <w:bCs/>
        </w:rPr>
      </w:pPr>
      <w:r w:rsidRPr="0067239C">
        <w:rPr>
          <w:b/>
          <w:bCs/>
        </w:rPr>
        <w:t>Zákonný zástupce</w:t>
      </w:r>
    </w:p>
    <w:p w14:paraId="64EA2F48" w14:textId="6949C0A1" w:rsidR="00CC610D" w:rsidRPr="009859E9" w:rsidRDefault="00CC610D" w:rsidP="0067239C">
      <w:pPr>
        <w:spacing w:after="240"/>
        <w:rPr>
          <w:b/>
          <w:bCs/>
        </w:rPr>
      </w:pPr>
      <w:r w:rsidRPr="009859E9">
        <w:rPr>
          <w:b/>
          <w:bCs/>
        </w:rPr>
        <w:t>Jméno a příjmení</w:t>
      </w:r>
      <w:r w:rsidR="00A25410" w:rsidRPr="009859E9">
        <w:rPr>
          <w:b/>
          <w:bCs/>
        </w:rPr>
        <w:t>:</w:t>
      </w:r>
    </w:p>
    <w:p w14:paraId="224B97C1" w14:textId="1FC0D673" w:rsidR="00CC610D" w:rsidRPr="009859E9" w:rsidRDefault="00CC610D" w:rsidP="0067239C">
      <w:pPr>
        <w:spacing w:after="240"/>
        <w:rPr>
          <w:b/>
          <w:bCs/>
        </w:rPr>
      </w:pPr>
      <w:r w:rsidRPr="009859E9">
        <w:rPr>
          <w:b/>
          <w:bCs/>
        </w:rPr>
        <w:t>Trvalé bydliště</w:t>
      </w:r>
      <w:r w:rsidR="00A25410" w:rsidRPr="009859E9">
        <w:rPr>
          <w:b/>
          <w:bCs/>
        </w:rPr>
        <w:t xml:space="preserve"> </w:t>
      </w:r>
      <w:r w:rsidR="00A25410" w:rsidRPr="009859E9">
        <w:t>(ulice, č.p., PS</w:t>
      </w:r>
      <w:r w:rsidR="00A839D4" w:rsidRPr="009859E9">
        <w:t>Č město):</w:t>
      </w:r>
    </w:p>
    <w:p w14:paraId="47AF8B83" w14:textId="69EF80ED" w:rsidR="00CC610D" w:rsidRPr="009859E9" w:rsidRDefault="00B241A5" w:rsidP="009859E9">
      <w:pPr>
        <w:spacing w:after="480"/>
        <w:rPr>
          <w:b/>
          <w:bCs/>
        </w:rPr>
      </w:pPr>
      <w:r w:rsidRPr="009859E9">
        <w:rPr>
          <w:b/>
          <w:bCs/>
        </w:rPr>
        <w:t xml:space="preserve">Doručovací adresa </w:t>
      </w:r>
      <w:r w:rsidRPr="009859E9">
        <w:t>(</w:t>
      </w:r>
      <w:proofErr w:type="gramStart"/>
      <w:r w:rsidRPr="009859E9">
        <w:t>liší</w:t>
      </w:r>
      <w:proofErr w:type="gramEnd"/>
      <w:r w:rsidRPr="009859E9">
        <w:t xml:space="preserve">-li se od </w:t>
      </w:r>
      <w:r w:rsidR="00A839D4" w:rsidRPr="009859E9">
        <w:t>trvalého bydliště</w:t>
      </w:r>
      <w:r w:rsidR="00A25410" w:rsidRPr="009859E9">
        <w:t>)</w:t>
      </w:r>
      <w:r w:rsidR="00A839D4" w:rsidRPr="009859E9">
        <w:t>:</w:t>
      </w:r>
    </w:p>
    <w:p w14:paraId="4628A4D7" w14:textId="3C0F47CE" w:rsidR="00B04442" w:rsidRPr="00C77830" w:rsidRDefault="00B04442" w:rsidP="002732BE">
      <w:pPr>
        <w:spacing w:after="720"/>
        <w:rPr>
          <w:rFonts w:cs="Arial"/>
        </w:rPr>
      </w:pPr>
      <w:r w:rsidRPr="00C77830">
        <w:rPr>
          <w:rFonts w:cs="Arial"/>
          <w:b/>
          <w:bCs/>
        </w:rPr>
        <w:t>Kontaktní osobou ve věci odkladu povinné školní docházky bude zákonný zástupce</w:t>
      </w:r>
      <w:r w:rsidR="006C34F6" w:rsidRPr="00C77830">
        <w:rPr>
          <w:rFonts w:cs="Arial"/>
        </w:rPr>
        <w:t xml:space="preserve"> (jméno, </w:t>
      </w:r>
      <w:r w:rsidR="00C77830" w:rsidRPr="00C77830">
        <w:rPr>
          <w:rFonts w:cs="Arial"/>
        </w:rPr>
        <w:t>příjmení, telefon, e-mail)</w:t>
      </w:r>
      <w:r w:rsidR="000644B5" w:rsidRPr="00C77830">
        <w:rPr>
          <w:rFonts w:cs="Arial"/>
        </w:rPr>
        <w:t>:</w:t>
      </w:r>
    </w:p>
    <w:p w14:paraId="68C2C9B8" w14:textId="183EB671" w:rsidR="00C325CE" w:rsidRPr="004176D6" w:rsidRDefault="00C325CE" w:rsidP="00E020B6">
      <w:pPr>
        <w:spacing w:after="120"/>
        <w:rPr>
          <w:rFonts w:cs="Arial"/>
          <w:b/>
          <w:sz w:val="18"/>
          <w:szCs w:val="18"/>
        </w:rPr>
      </w:pPr>
      <w:r w:rsidRPr="004176D6">
        <w:rPr>
          <w:rFonts w:cs="Arial"/>
          <w:b/>
          <w:sz w:val="18"/>
          <w:szCs w:val="18"/>
        </w:rPr>
        <w:t>Důležité informace</w:t>
      </w:r>
    </w:p>
    <w:p w14:paraId="7654B5D5" w14:textId="081CD576" w:rsidR="00E020B6" w:rsidRPr="00D87C39" w:rsidRDefault="00E020B6" w:rsidP="008B46E7">
      <w:pPr>
        <w:spacing w:after="120"/>
        <w:rPr>
          <w:rFonts w:cs="Arial"/>
          <w:bCs/>
          <w:sz w:val="18"/>
          <w:szCs w:val="18"/>
        </w:rPr>
      </w:pPr>
      <w:r w:rsidRPr="00D87C39">
        <w:rPr>
          <w:rFonts w:cs="Arial"/>
          <w:bCs/>
          <w:sz w:val="18"/>
          <w:szCs w:val="18"/>
        </w:rPr>
        <w:t xml:space="preserve">Řízení o odkladu povinné školní docházky </w:t>
      </w:r>
      <w:r w:rsidRPr="00D87C39">
        <w:rPr>
          <w:rFonts w:cs="Arial"/>
          <w:b/>
          <w:sz w:val="18"/>
          <w:szCs w:val="18"/>
        </w:rPr>
        <w:t>je správním řízením</w:t>
      </w:r>
      <w:r w:rsidRPr="00D87C39">
        <w:rPr>
          <w:rFonts w:cs="Arial"/>
          <w:bCs/>
          <w:sz w:val="18"/>
          <w:szCs w:val="18"/>
        </w:rPr>
        <w:t xml:space="preserve"> a</w:t>
      </w:r>
      <w:r w:rsidR="00F84ACC" w:rsidRPr="00D87C39">
        <w:rPr>
          <w:rFonts w:cs="Arial"/>
          <w:bCs/>
          <w:sz w:val="18"/>
          <w:szCs w:val="18"/>
        </w:rPr>
        <w:t xml:space="preserve"> </w:t>
      </w:r>
      <w:r w:rsidRPr="00D87C39">
        <w:rPr>
          <w:rFonts w:cs="Arial"/>
          <w:bCs/>
          <w:sz w:val="18"/>
          <w:szCs w:val="18"/>
        </w:rPr>
        <w:t>ředitel školy rozhodne o této žádosti ve lhůtách stanovených správním řádem.</w:t>
      </w:r>
    </w:p>
    <w:p w14:paraId="097185B5" w14:textId="2A3129D5" w:rsidR="00F84ACC" w:rsidRPr="00D87C39" w:rsidRDefault="00660D39" w:rsidP="00B448AC">
      <w:pPr>
        <w:spacing w:after="120"/>
        <w:rPr>
          <w:rFonts w:cs="Arial"/>
          <w:b/>
          <w:sz w:val="18"/>
          <w:szCs w:val="18"/>
        </w:rPr>
      </w:pPr>
      <w:r w:rsidRPr="00D87C39">
        <w:rPr>
          <w:rFonts w:cs="Arial"/>
          <w:bCs/>
          <w:sz w:val="18"/>
          <w:szCs w:val="18"/>
        </w:rPr>
        <w:t>Zákonný zástupce má možnost využít práva (Správní řád §38 a §36 odst. 3) nahlížet do spisu a vyjádřit se k</w:t>
      </w:r>
      <w:r w:rsidR="008B46E7" w:rsidRPr="00D87C39">
        <w:rPr>
          <w:rFonts w:cs="Arial"/>
          <w:bCs/>
          <w:sz w:val="18"/>
          <w:szCs w:val="18"/>
        </w:rPr>
        <w:t> </w:t>
      </w:r>
      <w:r w:rsidRPr="00D87C39">
        <w:rPr>
          <w:rFonts w:cs="Arial"/>
          <w:bCs/>
          <w:sz w:val="18"/>
          <w:szCs w:val="18"/>
        </w:rPr>
        <w:t xml:space="preserve">podkladům rozhodnutí. </w:t>
      </w:r>
      <w:r w:rsidRPr="00D87C39">
        <w:rPr>
          <w:rFonts w:cs="Arial"/>
          <w:b/>
          <w:sz w:val="18"/>
          <w:szCs w:val="18"/>
        </w:rPr>
        <w:t>Bude umožněno dne 12. 2. 2026 od 8.00 do 15.00 hodin v kanceláři školy (po předchozí domluvě na čísle 516 802 340).</w:t>
      </w:r>
    </w:p>
    <w:p w14:paraId="6DA52F91" w14:textId="169FD9F0" w:rsidR="001255AC" w:rsidRPr="00D87C39" w:rsidRDefault="007D0F18" w:rsidP="00B448AC">
      <w:pPr>
        <w:spacing w:after="120"/>
        <w:rPr>
          <w:rFonts w:cs="Arial"/>
          <w:bCs/>
          <w:sz w:val="18"/>
          <w:szCs w:val="18"/>
        </w:rPr>
      </w:pPr>
      <w:r w:rsidRPr="00D87C39">
        <w:rPr>
          <w:rFonts w:cs="Arial"/>
          <w:bCs/>
          <w:sz w:val="18"/>
          <w:szCs w:val="18"/>
        </w:rPr>
        <w:t xml:space="preserve">Dle </w:t>
      </w:r>
      <w:r w:rsidR="005B0BE6" w:rsidRPr="00D87C39">
        <w:rPr>
          <w:rFonts w:cs="Arial"/>
          <w:bCs/>
          <w:sz w:val="18"/>
          <w:szCs w:val="18"/>
        </w:rPr>
        <w:t xml:space="preserve">§ 34 zákona č. 561/2004 Sb., v aktuálním znění </w:t>
      </w:r>
      <w:r w:rsidR="00964D9C" w:rsidRPr="00E05FE9">
        <w:rPr>
          <w:rFonts w:cs="Arial"/>
          <w:b/>
          <w:sz w:val="18"/>
          <w:szCs w:val="18"/>
        </w:rPr>
        <w:t>od počátku školního roku, který následuje po dni, kdy dítě dosáhne pátého roku věku, do zahájení povinné školní docházky dítěte, je předškolní vzdělávání povinné</w:t>
      </w:r>
      <w:r w:rsidR="00964D9C" w:rsidRPr="00D87C39">
        <w:rPr>
          <w:rFonts w:cs="Arial"/>
          <w:bCs/>
          <w:sz w:val="18"/>
          <w:szCs w:val="18"/>
        </w:rPr>
        <w:t>, není-li dále stanoveno jinak.</w:t>
      </w:r>
    </w:p>
    <w:p w14:paraId="7726A36D" w14:textId="13761363" w:rsidR="00574F58" w:rsidRDefault="00E31EE5" w:rsidP="002732BE">
      <w:pPr>
        <w:spacing w:after="240"/>
        <w:rPr>
          <w:rFonts w:cs="Arial"/>
          <w:bCs/>
        </w:rPr>
      </w:pPr>
      <w:r w:rsidRPr="00E05FE9">
        <w:rPr>
          <w:rFonts w:cs="Arial"/>
          <w:b/>
          <w:sz w:val="18"/>
          <w:szCs w:val="18"/>
        </w:rPr>
        <w:t xml:space="preserve">Dítě, pro které je předškolní vzdělávání povinné, se vzdělává v mateřské škole, </w:t>
      </w:r>
      <w:r w:rsidR="00C64C06" w:rsidRPr="00E05FE9">
        <w:rPr>
          <w:rFonts w:cs="Arial"/>
          <w:b/>
          <w:sz w:val="18"/>
          <w:szCs w:val="18"/>
        </w:rPr>
        <w:t>pokud zákonný zástupce nezvolí pro dítě jiný způsob povinného předškolního vzdělávání</w:t>
      </w:r>
      <w:r w:rsidR="006D13B5" w:rsidRPr="00D87C39">
        <w:rPr>
          <w:rFonts w:cs="Arial"/>
          <w:bCs/>
          <w:sz w:val="18"/>
          <w:szCs w:val="18"/>
        </w:rPr>
        <w:t xml:space="preserve"> (individuální vzdělávání dítěte, které se uskutečňuje bez pravidelné denní docházky dítěte do mateřské školy</w:t>
      </w:r>
      <w:r w:rsidR="008C1818" w:rsidRPr="00D87C39">
        <w:rPr>
          <w:rFonts w:cs="Arial"/>
          <w:bCs/>
          <w:sz w:val="18"/>
          <w:szCs w:val="18"/>
        </w:rPr>
        <w:t xml:space="preserve">, nebo vzdělávání v přípravné třídě základní školy </w:t>
      </w:r>
      <w:r w:rsidR="00180D39" w:rsidRPr="00D87C39">
        <w:rPr>
          <w:rFonts w:cs="Arial"/>
          <w:bCs/>
          <w:sz w:val="18"/>
          <w:szCs w:val="18"/>
        </w:rPr>
        <w:t xml:space="preserve">a ve třídě přípravného stupně základní školy speciální, nebo </w:t>
      </w:r>
      <w:r w:rsidR="00EB0989" w:rsidRPr="00D87C39">
        <w:rPr>
          <w:rFonts w:cs="Arial"/>
          <w:bCs/>
          <w:sz w:val="18"/>
          <w:szCs w:val="18"/>
        </w:rPr>
        <w:t>vzdělávání v zahraniční škole na území České republiky</w:t>
      </w:r>
      <w:r w:rsidR="00B448AC" w:rsidRPr="00D87C39">
        <w:rPr>
          <w:rFonts w:cs="Arial"/>
          <w:bCs/>
          <w:sz w:val="18"/>
          <w:szCs w:val="18"/>
        </w:rPr>
        <w:t>).</w:t>
      </w:r>
    </w:p>
    <w:p w14:paraId="676CA553" w14:textId="18222B41" w:rsidR="00F941F8" w:rsidRPr="004176D6" w:rsidRDefault="00F941F8" w:rsidP="00F941F8">
      <w:pPr>
        <w:spacing w:after="120"/>
        <w:rPr>
          <w:rFonts w:cs="Arial"/>
          <w:b/>
          <w:sz w:val="18"/>
          <w:szCs w:val="18"/>
        </w:rPr>
      </w:pPr>
      <w:r w:rsidRPr="004176D6">
        <w:rPr>
          <w:rFonts w:cs="Arial"/>
          <w:b/>
          <w:sz w:val="18"/>
          <w:szCs w:val="18"/>
        </w:rPr>
        <w:t>Prohlášení</w:t>
      </w:r>
    </w:p>
    <w:p w14:paraId="552E582E" w14:textId="3A960597" w:rsidR="00F941F8" w:rsidRDefault="00F941F8" w:rsidP="00007B35">
      <w:pPr>
        <w:spacing w:after="240"/>
        <w:rPr>
          <w:rFonts w:cs="Arial"/>
          <w:bCs/>
        </w:rPr>
      </w:pPr>
      <w:r w:rsidRPr="00D87C39">
        <w:rPr>
          <w:rFonts w:cs="Arial"/>
          <w:bCs/>
          <w:sz w:val="18"/>
          <w:szCs w:val="18"/>
        </w:rPr>
        <w:t>Souhlasím, aby škola zpracovávala a evidovala osobní a citlivé údaje dítěte/žáka v souladu s nařízením Evropského parlamentu a Rady (EU) 2016/679 (GDPR) a zákona č. 110/2019 Sb., o zpracování osobních údajů, ve znění pozdějších předpisů. Souhlas je poskytnut pro účely vedení povinné dokumentace školy podle školského zákona.</w:t>
      </w:r>
    </w:p>
    <w:p w14:paraId="7312E414" w14:textId="755D125E" w:rsidR="00BE6891" w:rsidRPr="00B1161F" w:rsidRDefault="00BE6891" w:rsidP="006D06E3">
      <w:pPr>
        <w:spacing w:after="240"/>
      </w:pPr>
      <w:r w:rsidRPr="00B1161F">
        <w:t>V</w:t>
      </w:r>
      <w:r w:rsidR="00742276">
        <w:t> </w:t>
      </w:r>
      <w:r w:rsidR="00882E50">
        <w:tab/>
      </w:r>
      <w:r w:rsidR="00882E50">
        <w:tab/>
      </w:r>
      <w:r w:rsidR="00882E50">
        <w:tab/>
      </w:r>
      <w:r w:rsidR="00882E50">
        <w:tab/>
      </w:r>
      <w:r w:rsidR="00882E50">
        <w:tab/>
      </w:r>
      <w:r w:rsidRPr="00B1161F">
        <w:t xml:space="preserve"> dne</w:t>
      </w:r>
    </w:p>
    <w:p w14:paraId="287BAB4F" w14:textId="77777777" w:rsidR="006D06E3" w:rsidRDefault="00337C64" w:rsidP="00007B35">
      <w:pPr>
        <w:spacing w:after="120"/>
      </w:pPr>
      <w:r w:rsidRPr="00B1161F">
        <w:t>Podpis zákonného zástupce</w:t>
      </w:r>
      <w:r w:rsidR="00882E50">
        <w:t>: _______________________________</w:t>
      </w:r>
      <w:r w:rsidR="003E666D">
        <w:t xml:space="preserve"> </w:t>
      </w:r>
    </w:p>
    <w:p w14:paraId="36C96196" w14:textId="15F16047" w:rsidR="005A5A3D" w:rsidRPr="003E666D" w:rsidRDefault="003E666D" w:rsidP="00882E50">
      <w:pPr>
        <w:rPr>
          <w:i/>
          <w:iCs/>
        </w:rPr>
      </w:pPr>
      <w:r w:rsidRPr="004C3055">
        <w:rPr>
          <w:i/>
          <w:iCs/>
          <w:sz w:val="18"/>
          <w:szCs w:val="18"/>
        </w:rPr>
        <w:t>(otočit</w:t>
      </w:r>
      <w:r w:rsidR="004D0CBF">
        <w:rPr>
          <w:i/>
          <w:iCs/>
          <w:sz w:val="18"/>
          <w:szCs w:val="18"/>
        </w:rPr>
        <w:t xml:space="preserve"> na 2</w:t>
      </w:r>
      <w:r w:rsidR="00E32B3A">
        <w:rPr>
          <w:i/>
          <w:iCs/>
          <w:sz w:val="18"/>
          <w:szCs w:val="18"/>
        </w:rPr>
        <w:t>. stránku</w:t>
      </w:r>
      <w:r w:rsidR="006D06E3">
        <w:rPr>
          <w:i/>
          <w:iCs/>
          <w:sz w:val="18"/>
          <w:szCs w:val="18"/>
        </w:rPr>
        <w:t>, nezapomenout na přílohy)</w:t>
      </w:r>
    </w:p>
    <w:p w14:paraId="66B1935A" w14:textId="2DF89600" w:rsidR="00BE6891" w:rsidRPr="00882E50" w:rsidRDefault="00BE6891" w:rsidP="00882E50">
      <w:pPr>
        <w:rPr>
          <w:b/>
          <w:bCs/>
        </w:rPr>
      </w:pPr>
      <w:r w:rsidRPr="00882E50">
        <w:rPr>
          <w:b/>
          <w:bCs/>
        </w:rPr>
        <w:lastRenderedPageBreak/>
        <w:t>Povinné přílohy k žádosti</w:t>
      </w:r>
    </w:p>
    <w:p w14:paraId="456ED80F" w14:textId="77777777" w:rsidR="00BE6891" w:rsidRPr="00835626" w:rsidRDefault="00BE6891" w:rsidP="003E073B">
      <w:r w:rsidRPr="00835626">
        <w:t>Doporučující posouzení školského poradenského zařízení (PPP nebo SPC).</w:t>
      </w:r>
    </w:p>
    <w:p w14:paraId="4481914D" w14:textId="18CF0780" w:rsidR="00772F4C" w:rsidRDefault="00BE6891" w:rsidP="003E073B">
      <w:r w:rsidRPr="00835626">
        <w:t>Doporučující posouzení odborného lékaře nebo klinického psychologa.</w:t>
      </w:r>
    </w:p>
    <w:p w14:paraId="0214CD3E" w14:textId="77777777" w:rsidR="00575C33" w:rsidRDefault="00575C33" w:rsidP="00882E50"/>
    <w:p w14:paraId="256F180F" w14:textId="77777777" w:rsidR="00575C33" w:rsidRDefault="00575C33" w:rsidP="00882E50"/>
    <w:p w14:paraId="78BB54EC" w14:textId="29ED3692" w:rsidR="00575C33" w:rsidRPr="00B761F1" w:rsidRDefault="00FC1D11" w:rsidP="00882E50">
      <w:pPr>
        <w:rPr>
          <w:b/>
          <w:bCs/>
        </w:rPr>
      </w:pPr>
      <w:r w:rsidRPr="00B761F1">
        <w:rPr>
          <w:b/>
          <w:bCs/>
        </w:rPr>
        <w:t>Upozornění pro rodiče</w:t>
      </w:r>
    </w:p>
    <w:p w14:paraId="7146C6C8" w14:textId="6160143A" w:rsidR="008128E3" w:rsidRDefault="008128E3" w:rsidP="00882E50">
      <w:r>
        <w:t xml:space="preserve">Platí nová pravidla pro odklady. </w:t>
      </w:r>
    </w:p>
    <w:p w14:paraId="6FFC65B9" w14:textId="77777777" w:rsidR="00F76EE2" w:rsidRDefault="00F76EE2" w:rsidP="00882E50"/>
    <w:p w14:paraId="1F291D36" w14:textId="7052F7F0" w:rsidR="00F76EE2" w:rsidRDefault="00F76EE2" w:rsidP="00882E50">
      <w:r w:rsidRPr="00F76EE2">
        <w:rPr>
          <w:noProof/>
        </w:rPr>
        <w:drawing>
          <wp:inline distT="0" distB="0" distL="0" distR="0" wp14:anchorId="39FEB3AA" wp14:editId="495DC039">
            <wp:extent cx="4688006" cy="1102495"/>
            <wp:effectExtent l="0" t="0" r="0" b="2540"/>
            <wp:docPr id="1724436579" name="Obrázek 1" descr="Obsah obrázku text, Písmo, snímek obrazovky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436579" name="Obrázek 1" descr="Obsah obrázku text, Písmo, snímek obrazovky, řada/pruh&#10;&#10;Popis byl vytvořen automaticky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21721" cy="1110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D847D" w14:textId="77777777" w:rsidR="00F76EE2" w:rsidRDefault="00F76EE2" w:rsidP="00882E50"/>
    <w:p w14:paraId="2E042FE1" w14:textId="25EC8031" w:rsidR="00F76EE2" w:rsidRDefault="009D4D96" w:rsidP="00882E50">
      <w:r w:rsidRPr="009D4D96">
        <w:rPr>
          <w:noProof/>
        </w:rPr>
        <w:drawing>
          <wp:inline distT="0" distB="0" distL="0" distR="0" wp14:anchorId="7CFEA606" wp14:editId="150645E0">
            <wp:extent cx="4701540" cy="1108572"/>
            <wp:effectExtent l="0" t="0" r="3810" b="0"/>
            <wp:docPr id="1718190534" name="Obrázek 1" descr="Obsah obrázku text, Písmo, snímek obrazovky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190534" name="Obrázek 1" descr="Obsah obrázku text, Písmo, snímek obrazovky, řada/pruh&#10;&#10;Popis byl vytvořen automaticky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59605" cy="1122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967F8" w14:textId="77777777" w:rsidR="00402A80" w:rsidRDefault="00402A80" w:rsidP="00882E50"/>
    <w:p w14:paraId="5C5F3AA9" w14:textId="1F1F51DC" w:rsidR="00402A80" w:rsidRDefault="00402A80" w:rsidP="00882E50"/>
    <w:p w14:paraId="15CDD4D6" w14:textId="77777777" w:rsidR="00AF22D1" w:rsidRDefault="00AF22D1" w:rsidP="00882E50"/>
    <w:p w14:paraId="5E99A7D1" w14:textId="6E7C8058" w:rsidR="00AF22D1" w:rsidRPr="00B1161F" w:rsidRDefault="00AF22D1" w:rsidP="00882E50"/>
    <w:sectPr w:rsidR="00AF22D1" w:rsidRPr="00B1161F" w:rsidSect="009C04B4">
      <w:headerReference w:type="default" r:id="rId13"/>
      <w:footerReference w:type="default" r:id="rId14"/>
      <w:pgSz w:w="11906" w:h="16838"/>
      <w:pgMar w:top="1440" w:right="1080" w:bottom="1440" w:left="108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BC19A" w14:textId="77777777" w:rsidR="001D789C" w:rsidRDefault="001D789C" w:rsidP="005A5A3D">
      <w:r>
        <w:separator/>
      </w:r>
    </w:p>
  </w:endnote>
  <w:endnote w:type="continuationSeparator" w:id="0">
    <w:p w14:paraId="19CADA15" w14:textId="77777777" w:rsidR="001D789C" w:rsidRDefault="001D789C" w:rsidP="005A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FF69C" w14:textId="114CBC26" w:rsidR="00772F4C" w:rsidRDefault="006546D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16B49">
      <w:rPr>
        <w:noProof/>
      </w:rPr>
      <w:t>2</w:t>
    </w:r>
    <w:r>
      <w:fldChar w:fldCharType="end"/>
    </w:r>
  </w:p>
  <w:p w14:paraId="07748EA0" w14:textId="77777777" w:rsidR="00772F4C" w:rsidRDefault="00772F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33484" w14:textId="77777777" w:rsidR="001D789C" w:rsidRDefault="001D789C" w:rsidP="005A5A3D">
      <w:r>
        <w:separator/>
      </w:r>
    </w:p>
  </w:footnote>
  <w:footnote w:type="continuationSeparator" w:id="0">
    <w:p w14:paraId="0F15038F" w14:textId="77777777" w:rsidR="001D789C" w:rsidRDefault="001D789C" w:rsidP="005A5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2EA42" w14:textId="77777777" w:rsidR="00772F4C" w:rsidRPr="001B451D" w:rsidRDefault="006546DB" w:rsidP="001B451D">
    <w:pPr>
      <w:pStyle w:val="Zhlav"/>
      <w:ind w:left="3402"/>
      <w:rPr>
        <w:rFonts w:cs="Arial"/>
        <w:b/>
        <w:color w:val="00B0F0"/>
        <w:szCs w:val="20"/>
      </w:rPr>
    </w:pPr>
    <w:r w:rsidRPr="001B451D">
      <w:rPr>
        <w:rFonts w:cs="Arial"/>
        <w:noProof/>
        <w:color w:val="00B0F0"/>
        <w:szCs w:val="20"/>
      </w:rPr>
      <w:drawing>
        <wp:anchor distT="0" distB="0" distL="114300" distR="114300" simplePos="0" relativeHeight="251659264" behindDoc="0" locked="0" layoutInCell="1" allowOverlap="1" wp14:anchorId="373A3365" wp14:editId="4ED279F0">
          <wp:simplePos x="0" y="0"/>
          <wp:positionH relativeFrom="margin">
            <wp:posOffset>137160</wp:posOffset>
          </wp:positionH>
          <wp:positionV relativeFrom="margin">
            <wp:posOffset>-701040</wp:posOffset>
          </wp:positionV>
          <wp:extent cx="1621790" cy="441325"/>
          <wp:effectExtent l="0" t="0" r="0" b="0"/>
          <wp:wrapSquare wrapText="bothSides"/>
          <wp:docPr id="1" name="Obrázek 1" descr="susilka-logo-barv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silka-logo-barv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451D">
      <w:rPr>
        <w:rFonts w:cs="Arial"/>
        <w:b/>
        <w:color w:val="00B0F0"/>
        <w:szCs w:val="20"/>
      </w:rPr>
      <w:ptab w:relativeTo="margin" w:alignment="center" w:leader="none"/>
    </w:r>
    <w:r w:rsidRPr="001B451D">
      <w:rPr>
        <w:rFonts w:cs="Arial"/>
        <w:b/>
        <w:color w:val="00B0F0"/>
        <w:szCs w:val="20"/>
      </w:rPr>
      <w:t>Základní škola Boskovice, Sušilova, příspěvková organizace</w:t>
    </w:r>
  </w:p>
  <w:p w14:paraId="3261B481" w14:textId="77777777" w:rsidR="00772F4C" w:rsidRPr="001B451D" w:rsidRDefault="006546DB" w:rsidP="001B451D">
    <w:pPr>
      <w:pStyle w:val="Zhlav"/>
      <w:ind w:left="3402"/>
      <w:rPr>
        <w:rFonts w:cs="Arial"/>
        <w:color w:val="00B0F0"/>
        <w:sz w:val="18"/>
        <w:szCs w:val="18"/>
      </w:rPr>
    </w:pPr>
    <w:r w:rsidRPr="001B451D">
      <w:rPr>
        <w:rFonts w:cs="Arial"/>
        <w:color w:val="00B0F0"/>
        <w:sz w:val="18"/>
        <w:szCs w:val="18"/>
      </w:rPr>
      <w:t xml:space="preserve">Sušilova 2007/28, 680 01 Boskovice, </w:t>
    </w:r>
  </w:p>
  <w:p w14:paraId="69567A20" w14:textId="77777777" w:rsidR="00772F4C" w:rsidRPr="001B451D" w:rsidRDefault="006546DB" w:rsidP="001B451D">
    <w:pPr>
      <w:pStyle w:val="Zhlav"/>
      <w:ind w:left="3402"/>
      <w:rPr>
        <w:rFonts w:cs="Arial"/>
        <w:color w:val="00B0F0"/>
        <w:sz w:val="18"/>
        <w:szCs w:val="18"/>
      </w:rPr>
    </w:pPr>
    <w:r w:rsidRPr="001B451D">
      <w:rPr>
        <w:rFonts w:cs="Arial"/>
        <w:color w:val="00B0F0"/>
        <w:sz w:val="18"/>
        <w:szCs w:val="18"/>
      </w:rPr>
      <w:t>IČO: 23098376</w:t>
    </w:r>
  </w:p>
  <w:p w14:paraId="3597FF7B" w14:textId="77777777" w:rsidR="00772F4C" w:rsidRPr="001B451D" w:rsidRDefault="006546DB" w:rsidP="001B451D">
    <w:pPr>
      <w:pStyle w:val="Zhlav"/>
      <w:spacing w:after="360"/>
      <w:ind w:left="3402"/>
      <w:rPr>
        <w:rFonts w:cs="Arial"/>
        <w:color w:val="00B0F0"/>
        <w:sz w:val="18"/>
        <w:szCs w:val="18"/>
      </w:rPr>
    </w:pPr>
    <w:r w:rsidRPr="001B451D">
      <w:rPr>
        <w:rFonts w:cs="Arial"/>
        <w:color w:val="00B0F0"/>
        <w:sz w:val="18"/>
        <w:szCs w:val="18"/>
      </w:rPr>
      <w:t xml:space="preserve">e-mail: </w:t>
    </w:r>
    <w:hyperlink r:id="rId2" w:history="1">
      <w:r w:rsidRPr="001B451D">
        <w:rPr>
          <w:rStyle w:val="Hypertextovodkaz"/>
          <w:rFonts w:cs="Arial"/>
          <w:color w:val="00B0F0"/>
          <w:sz w:val="18"/>
          <w:szCs w:val="18"/>
        </w:rPr>
        <w:t>info@zssusilova.cz</w:t>
      </w:r>
    </w:hyperlink>
    <w:r w:rsidRPr="001B451D">
      <w:rPr>
        <w:rFonts w:cs="Arial"/>
        <w:color w:val="00B0F0"/>
        <w:sz w:val="18"/>
        <w:szCs w:val="18"/>
      </w:rPr>
      <w:t xml:space="preserve">, tel.: +420 516 802 340, </w:t>
    </w:r>
    <w:hyperlink r:id="rId3" w:history="1">
      <w:r w:rsidRPr="001B451D">
        <w:rPr>
          <w:rStyle w:val="Hypertextovodkaz"/>
          <w:rFonts w:cs="Arial"/>
          <w:color w:val="00B0F0"/>
          <w:sz w:val="18"/>
          <w:szCs w:val="18"/>
        </w:rPr>
        <w:t>https://zssusilova.cz/</w:t>
      </w:r>
    </w:hyperlink>
    <w:r w:rsidRPr="001B451D">
      <w:rPr>
        <w:rFonts w:cs="Arial"/>
        <w:color w:val="00B0F0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6247B"/>
    <w:multiLevelType w:val="multilevel"/>
    <w:tmpl w:val="7E82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F2020"/>
    <w:multiLevelType w:val="hybridMultilevel"/>
    <w:tmpl w:val="56B2417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5B03630"/>
    <w:multiLevelType w:val="multilevel"/>
    <w:tmpl w:val="2484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0302">
    <w:abstractNumId w:val="1"/>
  </w:num>
  <w:num w:numId="2" w16cid:durableId="1096051108">
    <w:abstractNumId w:val="0"/>
  </w:num>
  <w:num w:numId="3" w16cid:durableId="723599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891"/>
    <w:rsid w:val="00007B35"/>
    <w:rsid w:val="0004446B"/>
    <w:rsid w:val="000632E1"/>
    <w:rsid w:val="000644B5"/>
    <w:rsid w:val="00073D4E"/>
    <w:rsid w:val="000D1705"/>
    <w:rsid w:val="001255AC"/>
    <w:rsid w:val="00180D39"/>
    <w:rsid w:val="001D789C"/>
    <w:rsid w:val="0023572D"/>
    <w:rsid w:val="002732BE"/>
    <w:rsid w:val="002761F6"/>
    <w:rsid w:val="00293F95"/>
    <w:rsid w:val="002A3F17"/>
    <w:rsid w:val="002D5050"/>
    <w:rsid w:val="00337C64"/>
    <w:rsid w:val="003E073B"/>
    <w:rsid w:val="003E666D"/>
    <w:rsid w:val="00402A80"/>
    <w:rsid w:val="004176D6"/>
    <w:rsid w:val="00426FB9"/>
    <w:rsid w:val="004C3055"/>
    <w:rsid w:val="004C49FA"/>
    <w:rsid w:val="004D0CBF"/>
    <w:rsid w:val="004E17FF"/>
    <w:rsid w:val="00536145"/>
    <w:rsid w:val="005706B3"/>
    <w:rsid w:val="00574F58"/>
    <w:rsid w:val="00575C33"/>
    <w:rsid w:val="005A1A70"/>
    <w:rsid w:val="005A5A3D"/>
    <w:rsid w:val="005B0BE6"/>
    <w:rsid w:val="00616B49"/>
    <w:rsid w:val="006546DB"/>
    <w:rsid w:val="00660D39"/>
    <w:rsid w:val="0067239C"/>
    <w:rsid w:val="006C34F6"/>
    <w:rsid w:val="006D06E3"/>
    <w:rsid w:val="006D13B5"/>
    <w:rsid w:val="00730600"/>
    <w:rsid w:val="00742276"/>
    <w:rsid w:val="00752602"/>
    <w:rsid w:val="00772F4C"/>
    <w:rsid w:val="007D0F18"/>
    <w:rsid w:val="007D3D28"/>
    <w:rsid w:val="008128E3"/>
    <w:rsid w:val="00835626"/>
    <w:rsid w:val="00882E50"/>
    <w:rsid w:val="008B46E7"/>
    <w:rsid w:val="008C1818"/>
    <w:rsid w:val="00932E75"/>
    <w:rsid w:val="00964D9C"/>
    <w:rsid w:val="009771B0"/>
    <w:rsid w:val="009859E9"/>
    <w:rsid w:val="009D4D14"/>
    <w:rsid w:val="009D4D96"/>
    <w:rsid w:val="009F7EFE"/>
    <w:rsid w:val="00A25410"/>
    <w:rsid w:val="00A651FC"/>
    <w:rsid w:val="00A6581C"/>
    <w:rsid w:val="00A839D4"/>
    <w:rsid w:val="00AB70E4"/>
    <w:rsid w:val="00AF22D1"/>
    <w:rsid w:val="00B04442"/>
    <w:rsid w:val="00B1161F"/>
    <w:rsid w:val="00B20FBB"/>
    <w:rsid w:val="00B21683"/>
    <w:rsid w:val="00B241A5"/>
    <w:rsid w:val="00B448AC"/>
    <w:rsid w:val="00B761F1"/>
    <w:rsid w:val="00B92B8C"/>
    <w:rsid w:val="00BD44C0"/>
    <w:rsid w:val="00BE6891"/>
    <w:rsid w:val="00C325CE"/>
    <w:rsid w:val="00C46B9C"/>
    <w:rsid w:val="00C64C06"/>
    <w:rsid w:val="00C77830"/>
    <w:rsid w:val="00CC610D"/>
    <w:rsid w:val="00CD4D1E"/>
    <w:rsid w:val="00CE1C54"/>
    <w:rsid w:val="00D475D4"/>
    <w:rsid w:val="00D87C39"/>
    <w:rsid w:val="00DC6B79"/>
    <w:rsid w:val="00E020B6"/>
    <w:rsid w:val="00E05FE9"/>
    <w:rsid w:val="00E31EE5"/>
    <w:rsid w:val="00E32B3A"/>
    <w:rsid w:val="00EB0989"/>
    <w:rsid w:val="00EE591E"/>
    <w:rsid w:val="00F737F4"/>
    <w:rsid w:val="00F76EE2"/>
    <w:rsid w:val="00F84ACC"/>
    <w:rsid w:val="00F941F8"/>
    <w:rsid w:val="00FB39B2"/>
    <w:rsid w:val="00FC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48A6"/>
  <w15:chartTrackingRefBased/>
  <w15:docId w15:val="{CC33CE05-A8D1-4D10-AF9F-3F48D175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23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BE68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BE689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BE689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E68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68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E68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689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BE6891"/>
    <w:rPr>
      <w:color w:val="467886"/>
      <w:u w:val="single"/>
    </w:rPr>
  </w:style>
  <w:style w:type="character" w:styleId="Siln">
    <w:name w:val="Strong"/>
    <w:uiPriority w:val="22"/>
    <w:qFormat/>
    <w:rsid w:val="00BE6891"/>
    <w:rPr>
      <w:b/>
      <w:bCs/>
    </w:rPr>
  </w:style>
  <w:style w:type="paragraph" w:styleId="Odstavecseseznamem">
    <w:name w:val="List Paragraph"/>
    <w:basedOn w:val="Normln"/>
    <w:uiPriority w:val="34"/>
    <w:qFormat/>
    <w:rsid w:val="00BE689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E689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E689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E689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E6891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356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626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44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5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zssusilova.cz/" TargetMode="External"/><Relationship Id="rId2" Type="http://schemas.openxmlformats.org/officeDocument/2006/relationships/hyperlink" Target="mailto:info@zssusilova.cz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a9e02f-db10-4276-8cec-e5676c8bfb99" xsi:nil="true"/>
    <lcf76f155ced4ddcb4097134ff3c332f xmlns="9d41ff2f-a115-484f-be2d-ab3282f35d1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38C30928A35E41BAA8C0E0C20BA3C8" ma:contentTypeVersion="12" ma:contentTypeDescription="Vytvoří nový dokument" ma:contentTypeScope="" ma:versionID="90d1ff774a15eb58eabdfae94e62fd90">
  <xsd:schema xmlns:xsd="http://www.w3.org/2001/XMLSchema" xmlns:xs="http://www.w3.org/2001/XMLSchema" xmlns:p="http://schemas.microsoft.com/office/2006/metadata/properties" xmlns:ns2="9d41ff2f-a115-484f-be2d-ab3282f35d1e" xmlns:ns3="0ca9e02f-db10-4276-8cec-e5676c8bfb99" targetNamespace="http://schemas.microsoft.com/office/2006/metadata/properties" ma:root="true" ma:fieldsID="42122dd35d09efe3f1e8de5be5f13d54" ns2:_="" ns3:_="">
    <xsd:import namespace="9d41ff2f-a115-484f-be2d-ab3282f35d1e"/>
    <xsd:import namespace="0ca9e02f-db10-4276-8cec-e5676c8bfb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1ff2f-a115-484f-be2d-ab3282f35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ef657909-ce33-4c58-a190-0bcc855da3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e02f-db10-4276-8cec-e5676c8bfb9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5083b51-d472-44bd-8d49-d306cadf36fe}" ma:internalName="TaxCatchAll" ma:showField="CatchAllData" ma:web="0ca9e02f-db10-4276-8cec-e5676c8bfb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5622DF-DA61-4959-B85E-8C15DA9E736E}">
  <ds:schemaRefs>
    <ds:schemaRef ds:uri="http://schemas.microsoft.com/office/2006/metadata/properties"/>
    <ds:schemaRef ds:uri="http://schemas.microsoft.com/office/infopath/2007/PartnerControls"/>
    <ds:schemaRef ds:uri="0ca9e02f-db10-4276-8cec-e5676c8bfb99"/>
    <ds:schemaRef ds:uri="9d41ff2f-a115-484f-be2d-ab3282f35d1e"/>
  </ds:schemaRefs>
</ds:datastoreItem>
</file>

<file path=customXml/itemProps2.xml><?xml version="1.0" encoding="utf-8"?>
<ds:datastoreItem xmlns:ds="http://schemas.openxmlformats.org/officeDocument/2006/customXml" ds:itemID="{FCF5A948-E39E-473E-8868-E440089CED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0034F7-1726-4D74-82A1-A19345C93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1ff2f-a115-484f-be2d-ab3282f35d1e"/>
    <ds:schemaRef ds:uri="0ca9e02f-db10-4276-8cec-e5676c8bf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8568EC-41F1-4E54-BCCD-D553C639D6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Jindřiška Konečná</dc:creator>
  <cp:keywords/>
  <dc:description/>
  <cp:lastModifiedBy>Michal Pernica</cp:lastModifiedBy>
  <cp:revision>85</cp:revision>
  <cp:lastPrinted>2025-12-21T20:35:00Z</cp:lastPrinted>
  <dcterms:created xsi:type="dcterms:W3CDTF">2025-12-19T07:27:00Z</dcterms:created>
  <dcterms:modified xsi:type="dcterms:W3CDTF">2025-12-21T21:30:00Z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0x0101004F38C30928A35E41BAA8C0E0C20BA3C8</vt:lpwstr>
  </property>
  <property fmtid="{D5CDD505-2E9C-101B-9397-08002B2CF9AE}" pid="3" name="MediaServiceImageTags">
    <vt:lpwstr/>
  </property>
</Properties>
</file>